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Pr="009D0815" w:rsidRDefault="00A533AD" w:rsidP="00A41622">
      <w:pPr>
        <w:spacing w:before="120"/>
        <w:ind w:firstLine="709"/>
        <w:outlineLvl w:val="0"/>
        <w:rPr>
          <w:b/>
          <w:bCs/>
        </w:rPr>
      </w:pPr>
      <w:r w:rsidRPr="009D0815">
        <w:rPr>
          <w:b/>
          <w:bCs/>
        </w:rPr>
        <w:t xml:space="preserve">По итогам </w:t>
      </w:r>
      <w:r w:rsidR="0076225B">
        <w:rPr>
          <w:b/>
          <w:bCs/>
        </w:rPr>
        <w:t>работы в 2018 году</w:t>
      </w:r>
      <w:r w:rsidRPr="009D0815">
        <w:rPr>
          <w:b/>
          <w:bCs/>
        </w:rPr>
        <w:t xml:space="preserve"> в</w:t>
      </w:r>
      <w:r w:rsidR="000738C5" w:rsidRPr="009D0815">
        <w:rPr>
          <w:b/>
          <w:bCs/>
        </w:rPr>
        <w:t xml:space="preserve"> Удмуртии сохран</w:t>
      </w:r>
      <w:r w:rsidR="0076225B">
        <w:rPr>
          <w:b/>
          <w:bCs/>
        </w:rPr>
        <w:t>илось</w:t>
      </w:r>
      <w:r w:rsidR="000738C5" w:rsidRPr="009D0815">
        <w:rPr>
          <w:b/>
          <w:bCs/>
        </w:rPr>
        <w:t xml:space="preserve"> снижение объёмов строительных работ</w:t>
      </w:r>
    </w:p>
    <w:p w:rsidR="00800B71" w:rsidRPr="009D0815" w:rsidRDefault="004E4CFC" w:rsidP="00A41622">
      <w:pPr>
        <w:spacing w:before="120"/>
        <w:ind w:firstLine="709"/>
        <w:outlineLvl w:val="0"/>
        <w:rPr>
          <w:bCs/>
        </w:rPr>
      </w:pPr>
      <w:r w:rsidRPr="009D0815">
        <w:rPr>
          <w:bCs/>
        </w:rPr>
        <w:t xml:space="preserve">За </w:t>
      </w:r>
      <w:r w:rsidR="00F91635" w:rsidRPr="009D0815">
        <w:rPr>
          <w:bCs/>
        </w:rPr>
        <w:t>201</w:t>
      </w:r>
      <w:r w:rsidR="000213AA" w:rsidRPr="009D0815">
        <w:rPr>
          <w:bCs/>
        </w:rPr>
        <w:t>8</w:t>
      </w:r>
      <w:r w:rsidR="00F91635" w:rsidRPr="009D0815">
        <w:rPr>
          <w:bCs/>
        </w:rPr>
        <w:t xml:space="preserve"> </w:t>
      </w:r>
      <w:r w:rsidR="00081B10" w:rsidRPr="009D0815">
        <w:rPr>
          <w:bCs/>
        </w:rPr>
        <w:t xml:space="preserve">год </w:t>
      </w:r>
      <w:r w:rsidR="00033815" w:rsidRPr="009D0815">
        <w:rPr>
          <w:bCs/>
        </w:rPr>
        <w:t>п</w:t>
      </w:r>
      <w:r w:rsidR="00800B71" w:rsidRPr="009D0815">
        <w:rPr>
          <w:bCs/>
        </w:rPr>
        <w:t>о виду деятельности «Строительство» выполнено работ в объ</w:t>
      </w:r>
      <w:r w:rsidR="00410F0C" w:rsidRPr="009D0815">
        <w:rPr>
          <w:bCs/>
        </w:rPr>
        <w:t>ё</w:t>
      </w:r>
      <w:r w:rsidR="00800B71" w:rsidRPr="009D0815">
        <w:rPr>
          <w:bCs/>
        </w:rPr>
        <w:t xml:space="preserve">ме </w:t>
      </w:r>
      <w:r w:rsidR="00FB799B" w:rsidRPr="009D0815">
        <w:rPr>
          <w:bCs/>
        </w:rPr>
        <w:t>31,2</w:t>
      </w:r>
      <w:r w:rsidR="007527A7" w:rsidRPr="009D0815">
        <w:rPr>
          <w:bCs/>
        </w:rPr>
        <w:t xml:space="preserve"> </w:t>
      </w:r>
      <w:r w:rsidR="00800B71" w:rsidRPr="009D0815">
        <w:rPr>
          <w:bCs/>
        </w:rPr>
        <w:t>млрд. рублей, что</w:t>
      </w:r>
      <w:r w:rsidR="001B70D7" w:rsidRPr="009D0815">
        <w:rPr>
          <w:bCs/>
        </w:rPr>
        <w:t xml:space="preserve"> в сопоставимых ценах</w:t>
      </w:r>
      <w:r w:rsidR="00800B71" w:rsidRPr="009D0815">
        <w:rPr>
          <w:bCs/>
        </w:rPr>
        <w:t xml:space="preserve"> </w:t>
      </w:r>
      <w:r w:rsidR="00FB799B" w:rsidRPr="009D0815">
        <w:rPr>
          <w:bCs/>
        </w:rPr>
        <w:t>составило 69% к</w:t>
      </w:r>
      <w:r w:rsidR="001B70D7" w:rsidRPr="009D0815">
        <w:rPr>
          <w:bCs/>
        </w:rPr>
        <w:t xml:space="preserve"> </w:t>
      </w:r>
      <w:r w:rsidR="00800B71" w:rsidRPr="009D0815">
        <w:rPr>
          <w:bCs/>
        </w:rPr>
        <w:t>201</w:t>
      </w:r>
      <w:r w:rsidR="000213AA" w:rsidRPr="009D0815">
        <w:rPr>
          <w:bCs/>
        </w:rPr>
        <w:t>7</w:t>
      </w:r>
      <w:r w:rsidR="00800B71" w:rsidRPr="009D0815">
        <w:rPr>
          <w:bCs/>
        </w:rPr>
        <w:t xml:space="preserve"> год</w:t>
      </w:r>
      <w:r w:rsidR="00FB799B" w:rsidRPr="009D0815">
        <w:rPr>
          <w:bCs/>
        </w:rPr>
        <w:t>у</w:t>
      </w:r>
      <w:r w:rsidR="00800B71" w:rsidRPr="009D0815">
        <w:rPr>
          <w:bCs/>
        </w:rPr>
        <w:t xml:space="preserve">. </w:t>
      </w:r>
    </w:p>
    <w:p w:rsidR="007F3595" w:rsidRPr="009D0815" w:rsidRDefault="00800B71" w:rsidP="00A41622">
      <w:pPr>
        <w:spacing w:before="120"/>
        <w:ind w:firstLine="709"/>
        <w:outlineLvl w:val="0"/>
        <w:rPr>
          <w:bCs/>
        </w:rPr>
      </w:pPr>
      <w:r w:rsidRPr="009D0815">
        <w:rPr>
          <w:bCs/>
        </w:rPr>
        <w:t>По объ</w:t>
      </w:r>
      <w:r w:rsidR="004C7E8D" w:rsidRPr="009D0815">
        <w:rPr>
          <w:bCs/>
        </w:rPr>
        <w:t>ё</w:t>
      </w:r>
      <w:r w:rsidRPr="009D0815">
        <w:rPr>
          <w:bCs/>
        </w:rPr>
        <w:t xml:space="preserve">му строительных работ Удмуртская Республика среди регионов </w:t>
      </w:r>
      <w:r w:rsidR="003D7707" w:rsidRPr="009D0815">
        <w:rPr>
          <w:bCs/>
        </w:rPr>
        <w:t>ПФО находится на</w:t>
      </w:r>
      <w:r w:rsidR="00CB1EEC" w:rsidRPr="009D0815">
        <w:rPr>
          <w:bCs/>
        </w:rPr>
        <w:t xml:space="preserve"> </w:t>
      </w:r>
      <w:r w:rsidR="000213AA" w:rsidRPr="009D0815">
        <w:rPr>
          <w:bCs/>
        </w:rPr>
        <w:t>1</w:t>
      </w:r>
      <w:r w:rsidR="00FB799B" w:rsidRPr="009D0815">
        <w:rPr>
          <w:bCs/>
        </w:rPr>
        <w:t>0</w:t>
      </w:r>
      <w:r w:rsidR="000213AA" w:rsidRPr="009D0815">
        <w:rPr>
          <w:bCs/>
        </w:rPr>
        <w:t xml:space="preserve"> </w:t>
      </w:r>
      <w:r w:rsidR="003D7707" w:rsidRPr="009D0815">
        <w:rPr>
          <w:bCs/>
        </w:rPr>
        <w:t>месте</w:t>
      </w:r>
      <w:r w:rsidR="00D35658" w:rsidRPr="009D0815">
        <w:rPr>
          <w:bCs/>
        </w:rPr>
        <w:t xml:space="preserve">. </w:t>
      </w:r>
      <w:r w:rsidR="00CB1EEC" w:rsidRPr="009D0815">
        <w:rPr>
          <w:bCs/>
        </w:rPr>
        <w:t xml:space="preserve">Лидерами выступили </w:t>
      </w:r>
      <w:r w:rsidR="00F91635" w:rsidRPr="009D0815">
        <w:rPr>
          <w:bCs/>
        </w:rPr>
        <w:t>р</w:t>
      </w:r>
      <w:r w:rsidR="00CB1EEC" w:rsidRPr="009D0815">
        <w:rPr>
          <w:bCs/>
        </w:rPr>
        <w:t>еспублик</w:t>
      </w:r>
      <w:r w:rsidR="00E658F3" w:rsidRPr="009D0815">
        <w:rPr>
          <w:bCs/>
        </w:rPr>
        <w:t>и</w:t>
      </w:r>
      <w:r w:rsidR="00CB1EEC" w:rsidRPr="009D0815">
        <w:rPr>
          <w:bCs/>
        </w:rPr>
        <w:t xml:space="preserve"> </w:t>
      </w:r>
      <w:r w:rsidR="00FB799B" w:rsidRPr="009D0815">
        <w:rPr>
          <w:bCs/>
        </w:rPr>
        <w:t xml:space="preserve">Башкортостан и </w:t>
      </w:r>
      <w:r w:rsidR="003838AA" w:rsidRPr="009D0815">
        <w:rPr>
          <w:bCs/>
        </w:rPr>
        <w:t>Татарстан</w:t>
      </w:r>
      <w:r w:rsidR="00CB1EEC" w:rsidRPr="009D0815">
        <w:rPr>
          <w:bCs/>
        </w:rPr>
        <w:t>, объ</w:t>
      </w:r>
      <w:r w:rsidR="004C7E8D" w:rsidRPr="009D0815">
        <w:rPr>
          <w:bCs/>
        </w:rPr>
        <w:t>ё</w:t>
      </w:r>
      <w:r w:rsidR="00CB1EEC" w:rsidRPr="009D0815">
        <w:rPr>
          <w:bCs/>
        </w:rPr>
        <w:t xml:space="preserve">м работ по виду деятельности «Строительство» которых составил </w:t>
      </w:r>
      <w:r w:rsidR="00FB799B" w:rsidRPr="009D0815">
        <w:rPr>
          <w:bCs/>
        </w:rPr>
        <w:t>188,6</w:t>
      </w:r>
      <w:r w:rsidR="00CB1EEC" w:rsidRPr="009D0815">
        <w:rPr>
          <w:bCs/>
        </w:rPr>
        <w:t xml:space="preserve"> млрд. рублей и </w:t>
      </w:r>
      <w:r w:rsidR="00FB799B" w:rsidRPr="009D0815">
        <w:rPr>
          <w:bCs/>
        </w:rPr>
        <w:t>349,1</w:t>
      </w:r>
      <w:r w:rsidR="00CB1EEC" w:rsidRPr="009D0815">
        <w:rPr>
          <w:bCs/>
        </w:rPr>
        <w:t xml:space="preserve"> млрд. рублей соответственно.</w:t>
      </w:r>
      <w:r w:rsidR="00D1161B" w:rsidRPr="009D0815">
        <w:rPr>
          <w:bCs/>
        </w:rPr>
        <w:t xml:space="preserve"> </w:t>
      </w:r>
      <w:r w:rsidR="002B603D" w:rsidRPr="009D0815">
        <w:rPr>
          <w:bCs/>
        </w:rPr>
        <w:t>Ау</w:t>
      </w:r>
      <w:r w:rsidR="00CD55FF" w:rsidRPr="009D0815">
        <w:rPr>
          <w:bCs/>
        </w:rPr>
        <w:t>тсайдер - Республика Марий Эл (</w:t>
      </w:r>
      <w:r w:rsidR="00FB799B" w:rsidRPr="009D0815">
        <w:rPr>
          <w:bCs/>
        </w:rPr>
        <w:t xml:space="preserve">15,2 </w:t>
      </w:r>
      <w:r w:rsidR="002B603D" w:rsidRPr="009D0815">
        <w:rPr>
          <w:bCs/>
        </w:rPr>
        <w:t>млрд. рублей)</w:t>
      </w:r>
      <w:r w:rsidR="007B6402" w:rsidRPr="009D0815">
        <w:rPr>
          <w:bCs/>
        </w:rPr>
        <w:t>.</w:t>
      </w:r>
    </w:p>
    <w:p w:rsidR="00527C55" w:rsidRPr="009D0815" w:rsidRDefault="00CF1420" w:rsidP="00A41622">
      <w:pPr>
        <w:spacing w:before="120"/>
        <w:ind w:firstLine="709"/>
        <w:rPr>
          <w:szCs w:val="28"/>
        </w:rPr>
      </w:pPr>
      <w:r w:rsidRPr="009D0815"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527C55" w:rsidRPr="009D0815">
        <w:rPr>
          <w:bCs/>
        </w:rPr>
        <w:t>7</w:t>
      </w:r>
      <w:r w:rsidR="00FB799B" w:rsidRPr="009D0815">
        <w:rPr>
          <w:bCs/>
        </w:rPr>
        <w:t xml:space="preserve">5 </w:t>
      </w:r>
      <w:r w:rsidR="001653EA" w:rsidRPr="009D0815">
        <w:rPr>
          <w:szCs w:val="28"/>
        </w:rPr>
        <w:t>нефтяных скважин</w:t>
      </w:r>
      <w:r w:rsidR="008633CB" w:rsidRPr="009D0815">
        <w:t xml:space="preserve"> эксплуатационного бурения</w:t>
      </w:r>
      <w:r w:rsidR="00527C55" w:rsidRPr="009D0815">
        <w:rPr>
          <w:szCs w:val="28"/>
        </w:rPr>
        <w:t>. За счет нового строительства вступили в строй действующих помещения для</w:t>
      </w:r>
      <w:r w:rsidR="0077318A">
        <w:rPr>
          <w:szCs w:val="28"/>
        </w:rPr>
        <w:t xml:space="preserve"> крупного</w:t>
      </w:r>
      <w:r w:rsidR="00527C55" w:rsidRPr="009D0815">
        <w:rPr>
          <w:szCs w:val="28"/>
        </w:rPr>
        <w:t xml:space="preserve"> рогатого скота на </w:t>
      </w:r>
      <w:r w:rsidR="00FB799B" w:rsidRPr="009D0815">
        <w:t>на 3,5 тыс. мест, зерносеменохранилища – на 0,2 тыс. т и сенохранилища – на 0,1 тыс. т единовременного хранения.</w:t>
      </w:r>
    </w:p>
    <w:p w:rsidR="009D0815" w:rsidRDefault="002B603D" w:rsidP="00A41622">
      <w:pPr>
        <w:spacing w:before="120"/>
        <w:ind w:firstLine="709"/>
      </w:pPr>
      <w:r w:rsidRPr="009D0815">
        <w:t xml:space="preserve">Из объектов коммунального назначения введены в эксплуатацию </w:t>
      </w:r>
      <w:r w:rsidR="00FB799B" w:rsidRPr="009D0815">
        <w:t>189,4 км газовых</w:t>
      </w:r>
      <w:r w:rsidR="00FB799B" w:rsidRPr="009D0815">
        <w:rPr>
          <w:color w:val="808080"/>
        </w:rPr>
        <w:t xml:space="preserve">, </w:t>
      </w:r>
      <w:r w:rsidR="0077318A">
        <w:t>20,3</w:t>
      </w:r>
      <w:r w:rsidR="00FB799B" w:rsidRPr="009D0815">
        <w:t xml:space="preserve"> км водопроводных, 3,</w:t>
      </w:r>
      <w:r w:rsidR="0077318A">
        <w:t>6</w:t>
      </w:r>
      <w:r w:rsidR="00FB799B" w:rsidRPr="009D0815">
        <w:t xml:space="preserve"> км канализационных и 0,5 км тепловых сетей. </w:t>
      </w:r>
    </w:p>
    <w:p w:rsidR="009D0815" w:rsidRDefault="009D0815" w:rsidP="00A41622">
      <w:pPr>
        <w:spacing w:before="120"/>
        <w:ind w:firstLine="709"/>
      </w:pPr>
      <w:r>
        <w:t xml:space="preserve">В республике введено </w:t>
      </w:r>
      <w:r w:rsidR="002B603D" w:rsidRPr="009D0815">
        <w:t>10</w:t>
      </w:r>
      <w:r w:rsidR="0077318A">
        <w:t>,6</w:t>
      </w:r>
      <w:r w:rsidR="007B6402" w:rsidRPr="009D0815">
        <w:t xml:space="preserve"> </w:t>
      </w:r>
      <w:r w:rsidR="002B603D" w:rsidRPr="009D0815">
        <w:t xml:space="preserve">км новых автомобильных дорог общего пользования с твердым покрытием, реконструировано еще </w:t>
      </w:r>
      <w:r w:rsidRPr="009D0815">
        <w:t>41,6</w:t>
      </w:r>
      <w:r w:rsidR="002B603D" w:rsidRPr="009D0815">
        <w:t xml:space="preserve"> к</w:t>
      </w:r>
      <w:r w:rsidR="007B6402" w:rsidRPr="009D0815">
        <w:t>илометр</w:t>
      </w:r>
      <w:r w:rsidR="0076225B">
        <w:t>а</w:t>
      </w:r>
      <w:r w:rsidRPr="009D0815">
        <w:t xml:space="preserve">, </w:t>
      </w:r>
      <w:r>
        <w:t>построены</w:t>
      </w:r>
      <w:r w:rsidRPr="009D0815">
        <w:t xml:space="preserve"> 2 автозаправочные станции в г.Воткинске и Якшур-Бодьинском районе и станция технического обслуживания легковых автомобилей в г. Ижевске.</w:t>
      </w:r>
    </w:p>
    <w:p w:rsidR="0077318A" w:rsidRPr="009D0815" w:rsidRDefault="0077318A" w:rsidP="00A41622">
      <w:pPr>
        <w:spacing w:before="120"/>
        <w:ind w:firstLine="709"/>
      </w:pPr>
      <w:r>
        <w:t>Введены торговые предприятия общей торговой площадью 9,9 тыс. кв. м, предприятия общепита на 24 посадочных места.</w:t>
      </w:r>
    </w:p>
    <w:p w:rsidR="008633CB" w:rsidRPr="009D0815" w:rsidRDefault="008633CB" w:rsidP="00A41622">
      <w:pPr>
        <w:spacing w:before="120"/>
        <w:ind w:firstLine="709"/>
        <w:rPr>
          <w:szCs w:val="28"/>
        </w:rPr>
      </w:pPr>
      <w:r w:rsidRPr="009D0815">
        <w:rPr>
          <w:szCs w:val="28"/>
        </w:rPr>
        <w:t xml:space="preserve">Для деятельности в области информации и связи построено </w:t>
      </w:r>
      <w:r w:rsidR="002B603D" w:rsidRPr="009D0815">
        <w:rPr>
          <w:szCs w:val="28"/>
        </w:rPr>
        <w:t>9</w:t>
      </w:r>
      <w:r w:rsidRPr="009D0815">
        <w:rPr>
          <w:szCs w:val="28"/>
        </w:rPr>
        <w:t xml:space="preserve"> новых антенно-мачтовых сооружений наземного телерадиовещания</w:t>
      </w:r>
      <w:r w:rsidR="009D0815" w:rsidRPr="009D0815">
        <w:rPr>
          <w:szCs w:val="28"/>
        </w:rPr>
        <w:t xml:space="preserve">, 1 башня сотовой связи и </w:t>
      </w:r>
      <w:r w:rsidR="0076225B">
        <w:rPr>
          <w:szCs w:val="28"/>
        </w:rPr>
        <w:t xml:space="preserve">проложено </w:t>
      </w:r>
      <w:r w:rsidR="009D0815" w:rsidRPr="009D0815">
        <w:rPr>
          <w:szCs w:val="28"/>
        </w:rPr>
        <w:t>554,7 км волоконно-оптических линий связи.</w:t>
      </w:r>
    </w:p>
    <w:p w:rsidR="00FB799B" w:rsidRPr="00643558" w:rsidRDefault="002B603D" w:rsidP="00A41622">
      <w:pPr>
        <w:spacing w:before="120"/>
        <w:ind w:firstLine="709"/>
        <w:rPr>
          <w:color w:val="808080"/>
        </w:rPr>
      </w:pPr>
      <w:r w:rsidRPr="009D0815">
        <w:t>Помимо этого, в Удмуртии продолжается строительство социальных объектов</w:t>
      </w:r>
      <w:r w:rsidR="007B6402" w:rsidRPr="009D0815">
        <w:t xml:space="preserve">. </w:t>
      </w:r>
      <w:r w:rsidR="0076225B">
        <w:t>В</w:t>
      </w:r>
      <w:r w:rsidR="009D0815" w:rsidRPr="009D0815">
        <w:t xml:space="preserve"> 2018 год</w:t>
      </w:r>
      <w:r w:rsidR="0076225B">
        <w:t>у</w:t>
      </w:r>
      <w:r w:rsidR="009D0815" w:rsidRPr="009D0815">
        <w:t xml:space="preserve"> </w:t>
      </w:r>
      <w:r w:rsidR="00FB799B" w:rsidRPr="009D0815">
        <w:t>введено 4 общеобразовательные школы, суммарно дающие 1065 новых ученических мест, и 7 дошкольных образовательных организаций на 780 мест, 4 фельдшерско-акушерских пункта н</w:t>
      </w:r>
      <w:r w:rsidR="0077318A">
        <w:t xml:space="preserve">а 10 посещений в смену каждый и </w:t>
      </w:r>
      <w:r w:rsidR="00FB799B" w:rsidRPr="009D0815">
        <w:t>поликлиника в г.Ижевске</w:t>
      </w:r>
      <w:r w:rsidR="0077318A">
        <w:t xml:space="preserve"> на 450 посещений в смену</w:t>
      </w:r>
      <w:r w:rsidR="00FB799B" w:rsidRPr="009D0815">
        <w:t>. В Вавожском, Завьяловском, Киясовском, Сюмсинском районах и в г.Ижевске построено 6 физкультурно-оздоровительных комплексов.</w:t>
      </w:r>
    </w:p>
    <w:p w:rsidR="00FB799B" w:rsidRDefault="00FB799B" w:rsidP="00FB799B"/>
    <w:p w:rsidR="002B603D" w:rsidRDefault="002B603D">
      <w:pPr>
        <w:ind w:firstLine="709"/>
      </w:pPr>
    </w:p>
    <w:sectPr w:rsidR="002B603D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2CC" w:rsidRDefault="009D32CC">
      <w:r>
        <w:separator/>
      </w:r>
    </w:p>
  </w:endnote>
  <w:endnote w:type="continuationSeparator" w:id="0">
    <w:p w:rsidR="009D32CC" w:rsidRDefault="009D3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92174E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2CC" w:rsidRDefault="009D32CC">
      <w:r>
        <w:separator/>
      </w:r>
    </w:p>
  </w:footnote>
  <w:footnote w:type="continuationSeparator" w:id="0">
    <w:p w:rsidR="009D32CC" w:rsidRDefault="009D32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92174E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"/>
      </v:shape>
    </w:pict>
  </w:numPicBullet>
  <w:numPicBullet w:numPicBulletId="1">
    <w:pict>
      <v:shape id="_x0000_i1032" type="#_x0000_t75" style="width:9.75pt;height:9.75pt" o:bullet="t">
        <v:imagedata r:id="rId2" o:title=""/>
      </v:shape>
    </w:pict>
  </w:numPicBullet>
  <w:numPicBullet w:numPicBulletId="2">
    <w:pict>
      <v:shape id="_x0000_i1033" type="#_x0000_t75" style="width:9.75pt;height:9.75pt" o:bullet="t">
        <v:imagedata r:id="rId3" o:title=""/>
      </v:shape>
    </w:pict>
  </w:numPicBullet>
  <w:numPicBullet w:numPicBulletId="3">
    <w:pict>
      <v:shape id="_x0000_i1034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38C5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385A"/>
    <w:rsid w:val="002B59D6"/>
    <w:rsid w:val="002B603D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56AEA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738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4CFC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27C55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662CB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5090"/>
    <w:rsid w:val="005C6937"/>
    <w:rsid w:val="005D1A6F"/>
    <w:rsid w:val="005D59B1"/>
    <w:rsid w:val="005E13A6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225B"/>
    <w:rsid w:val="007632F0"/>
    <w:rsid w:val="00766D86"/>
    <w:rsid w:val="007706F5"/>
    <w:rsid w:val="0077318A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6402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0FA0"/>
    <w:rsid w:val="007E1AB8"/>
    <w:rsid w:val="007E3EAF"/>
    <w:rsid w:val="007F0BC3"/>
    <w:rsid w:val="007F0BD8"/>
    <w:rsid w:val="007F121A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8F6ADC"/>
    <w:rsid w:val="0090025A"/>
    <w:rsid w:val="00910DBD"/>
    <w:rsid w:val="00915DC8"/>
    <w:rsid w:val="009177D0"/>
    <w:rsid w:val="0092174E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0815"/>
    <w:rsid w:val="009D32CC"/>
    <w:rsid w:val="009D7748"/>
    <w:rsid w:val="009E1EEA"/>
    <w:rsid w:val="009E4471"/>
    <w:rsid w:val="009E56D6"/>
    <w:rsid w:val="009F0420"/>
    <w:rsid w:val="009F1DBC"/>
    <w:rsid w:val="009F4DE0"/>
    <w:rsid w:val="009F5F81"/>
    <w:rsid w:val="00A0185E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1622"/>
    <w:rsid w:val="00A435F8"/>
    <w:rsid w:val="00A4471C"/>
    <w:rsid w:val="00A44A87"/>
    <w:rsid w:val="00A50E72"/>
    <w:rsid w:val="00A512DF"/>
    <w:rsid w:val="00A533AD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22497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9C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038C7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55FF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5658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48D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2C4E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33D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B799B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7</cp:revision>
  <cp:lastPrinted>2019-01-29T04:55:00Z</cp:lastPrinted>
  <dcterms:created xsi:type="dcterms:W3CDTF">2019-01-28T10:39:00Z</dcterms:created>
  <dcterms:modified xsi:type="dcterms:W3CDTF">2019-02-12T05:24:00Z</dcterms:modified>
</cp:coreProperties>
</file>